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120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[Ihr Firmenname]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[Strasse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[PLZ 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4B5563"/>
                <w:sz w:val="18"/>
              </w:rPr>
              <w:t>UID: [ATU00000000]</w:t>
            </w:r>
          </w:p>
        </w:tc>
        <w:tc>
          <w:tcPr>
            <w:tcW w:type="dxa" w:w="566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200"/>
              <w:jc w:val="right"/>
            </w:pPr>
            <w:r/>
            <w:r>
              <w:rPr>
                <w:rFonts w:ascii="Arial" w:hAnsi="Arial"/>
                <w:b/>
                <w:color w:val="374151"/>
                <w:sz w:val="28"/>
              </w:rPr>
              <w:t>KOSTENVORANSCHLAG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KV-Nr.: </w:t>
            </w:r>
            <w:r>
              <w:rPr>
                <w:rFonts w:ascii="Arial" w:hAnsi="Arial"/>
                <w:color w:val="4B5563"/>
                <w:sz w:val="18"/>
              </w:rPr>
              <w:t>[KV-2026-001]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Datum: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Gultig bis: </w:t>
            </w:r>
            <w:r>
              <w:rPr>
                <w:rFonts w:ascii="Arial" w:hAnsi="Arial"/>
                <w:color w:val="4B5563"/>
                <w:sz w:val="18"/>
              </w:rPr>
              <w:t>[TT.MM.JJJJ]</w:t>
            </w:r>
          </w:p>
          <w:p>
            <w:pPr>
              <w:spacing w:after="0" w:before="0"/>
              <w:jc w:val="right"/>
            </w:pPr>
            <w:r>
              <w:rPr>
                <w:rFonts w:ascii="Arial" w:hAnsi="Arial"/>
                <w:b/>
                <w:color w:val="4B5563"/>
                <w:sz w:val="18"/>
              </w:rPr>
              <w:t xml:space="preserve">Bauvorhaben: </w:t>
            </w:r>
            <w:r>
              <w:rPr>
                <w:rFonts w:ascii="Arial" w:hAnsi="Arial"/>
                <w:color w:val="4B5563"/>
                <w:sz w:val="18"/>
              </w:rPr>
              <w:t>[Projektname, Adresse]</w:t>
            </w:r>
          </w:p>
        </w:tc>
      </w:tr>
    </w:tbl>
    <w:p>
      <w:pPr>
        <w:spacing w:after="40" w:before="0"/>
        <w:pBdr>
          <w:bottom w:val="single" w:sz="8" w:space="1" w:color="E5E7EB"/>
        </w:pBdr>
      </w:pPr>
    </w:p>
    <w:p>
      <w:pPr>
        <w:spacing w:after="60" w:before="0"/>
      </w:pPr>
      <w:r>
        <w:rPr>
          <w:rFonts w:ascii="Arial" w:hAnsi="Arial"/>
          <w:b/>
          <w:color w:val="9CA3AF"/>
          <w:sz w:val="16"/>
        </w:rPr>
        <w:t>KOSTENVORANSCHLAG FUR: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[Firmenname des Kunden]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[Strasse und Hausnummer]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[PLZ Ort]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19"/>
        </w:rPr>
        <w:t>[Land]</w:t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160" w:before="0"/>
      </w:pPr>
      <w:r>
        <w:rPr>
          <w:rFonts w:ascii="Arial" w:hAnsi="Arial"/>
          <w:b w:val="0"/>
          <w:color w:val="4B5563"/>
          <w:sz w:val="19"/>
        </w:rPr>
        <w:t>Sehr geehrte Damen und Herren,</w:t>
        <w:br/>
        <w:t>gerne ubermitteln wir Ihnen folgenden Kostenvoranschlag: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757"/>
        <w:gridCol w:w="1757"/>
        <w:gridCol w:w="1757"/>
        <w:gridCol w:w="1757"/>
        <w:gridCol w:w="1757"/>
        <w:gridCol w:w="1757"/>
      </w:tblGrid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shd w:fill="6B7280"/>
            <w:tcMar>
              <w:top w:w="85" w:type="dxa"/>
              <w:left w:w="57" w:type="dxa"/>
              <w:bottom w:w="85" w:type="dxa"/>
              <w:right w:w="57" w:type="dxa"/>
            </w:tcMar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[1]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[Beschreibung der Leistung]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[Gesamt]</w:t>
            </w:r>
          </w:p>
        </w:tc>
      </w:tr>
      <w:tr>
        <w:tc>
          <w:tcPr>
            <w:tcW w:type="dxa" w:w="567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[2]</w:t>
            </w:r>
          </w:p>
        </w:tc>
        <w:tc>
          <w:tcPr>
            <w:tcW w:type="dxa" w:w="487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[Beschreibung der Leistung]</w:t>
            </w:r>
          </w:p>
        </w:tc>
        <w:tc>
          <w:tcPr>
            <w:tcW w:type="dxa" w:w="85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[Menge]</w:t>
            </w:r>
          </w:p>
        </w:tc>
        <w:tc>
          <w:tcPr>
            <w:tcW w:type="dxa" w:w="680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[Einheit]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[Preis]</w:t>
            </w:r>
          </w:p>
        </w:tc>
        <w:tc>
          <w:tcPr>
            <w:tcW w:type="dxa" w:w="1616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18"/>
              </w:rPr>
              <w:t>[Gesamt]</w:t>
            </w:r>
          </w:p>
        </w:tc>
      </w:tr>
    </w:tbl>
    <w:p>
      <w:pPr>
        <w:spacing w:after="160" w:before="0"/>
      </w:pPr>
      <w:r>
        <w:rPr>
          <w:rFonts w:ascii="Arial" w:hAnsi="Arial"/>
          <w:b w:val="0"/>
          <w:color w:val="1F2937"/>
          <w:sz w:val="12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270"/>
        <w:gridCol w:w="5270"/>
      </w:tblGrid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Summe Positionen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[Summe]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Umsatzsteuer (20%)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4B5563"/>
                <w:sz w:val="20"/>
              </w:rPr>
              <w:t>[USt] EUR</w:t>
            </w:r>
          </w:p>
        </w:tc>
      </w:tr>
      <w:tr>
        <w:tc>
          <w:tcPr>
            <w:tcW w:type="dxa" w:w="2268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Gesamtbetrag</w:t>
            </w:r>
          </w:p>
        </w:tc>
        <w:tc>
          <w:tcPr>
            <w:tcW w:type="dxa" w:w="1701"/>
            <w:tcMar>
              <w:top w:w="57" w:type="dxa"/>
              <w:left w:w="57" w:type="dxa"/>
              <w:bottom w:w="57" w:type="dxa"/>
              <w:right w:w="57" w:type="dxa"/>
            </w:tcMar>
            <w:tcBorders>
              <w:top w:val="single" w:sz="4" w:space="0" w:color="4B5563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374151"/>
                <w:sz w:val="24"/>
              </w:rPr>
              <w:t>[Gesamt] EUR</w:t>
            </w:r>
          </w:p>
        </w:tc>
      </w:tr>
    </w:tbl>
    <w:p>
      <w:pPr>
        <w:spacing w:after="80" w:before="0"/>
      </w:pPr>
      <w:r>
        <w:rPr>
          <w:rFonts w:ascii="Arial" w:hAnsi="Arial"/>
          <w:b w:val="0"/>
          <w:color w:val="1F2937"/>
          <w:sz w:val="12"/>
        </w:rPr>
      </w:r>
    </w:p>
    <w:p>
      <w:pPr>
        <w:spacing w:after="40" w:before="0"/>
      </w:pPr>
      <w:r>
        <w:rPr>
          <w:rFonts w:ascii="Arial" w:hAnsi="Arial"/>
          <w:b w:val="0"/>
          <w:color w:val="1F2937"/>
          <w:sz w:val="8"/>
        </w:rPr>
      </w:r>
    </w:p>
    <w:p>
      <w:pPr>
        <w:spacing w:after="80"/>
      </w:pPr>
      <w:r>
        <w:rPr>
          <w:rFonts w:ascii="Arial" w:hAnsi="Arial"/>
          <w:color w:val="4B5563"/>
          <w:sz w:val="19"/>
        </w:rPr>
        <w:t>Dieser Kostenvoranschlag ist unverbindlich.</w:t>
      </w:r>
    </w:p>
    <w:p>
      <w:pPr>
        <w:spacing w:after="80" w:before="0"/>
      </w:pPr>
      <w:r>
        <w:rPr>
          <w:rFonts w:ascii="Arial" w:hAnsi="Arial"/>
          <w:b w:val="0"/>
          <w:color w:val="4B5563"/>
          <w:sz w:val="19"/>
        </w:rPr>
        <w:t>Wir freuen uns auf Ihre Ruckmeldung!</w:t>
      </w:r>
    </w:p>
    <w:sectPr w:rsidR="00FC693F" w:rsidRPr="0006063C" w:rsidSect="00034616">
      <w:footerReference w:type="default" r:id="rId9"/>
      <w:pgSz w:w="12240" w:h="15840"/>
      <w:pgMar w:top="850" w:right="850" w:bottom="141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3402"/>
      <w:gridCol w:w="3402"/>
      <w:gridCol w:w="3402"/>
    </w:tblGrid>
    <w:tr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[Ihr Firmenname]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[Strasse]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[PLZ Ort]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FN: [000000x]</w:t>
          </w:r>
        </w:p>
      </w:tc>
      <w:tc>
        <w:tcPr>
          <w:tcW w:type="dxa" w:w="3402"/>
          <w:tcBorders>
            <w:top w:val="single" w:sz="6" w:space="0" w:color="D1D5DB"/>
          </w:tcBorders>
        </w:tcPr>
        <w:p>
          <w:pPr>
            <w:spacing w:after="0" w:before="40"/>
          </w:pPr>
          <w:r/>
          <w:r>
            <w:rPr>
              <w:rFonts w:ascii="Arial" w:hAnsi="Arial"/>
              <w:color w:val="6B7280"/>
              <w:sz w:val="15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5"/>
            </w:rPr>
            <w:t>BIC: [ABCDEFGH]</w:t>
          </w:r>
        </w:p>
      </w:tc>
    </w:tr>
  </w:tbl>
  <w:p>
    <w:pPr>
      <w:spacing w:before="8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1F2937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Kostenvoranschlagvorlage Bauunternehmer Osterreich - facturo.at</dc:title>
  <dc:subject>Kostenlose Kostenvoranschlagvorlage fur Bauunternehmer</dc:subject>
  <dc:creator>facturo.at</dc:creator>
  <cp:keywords>Kostenvoranschlag, Bauunternehmer, Vorlage, Osterreich, Leistungsverzeichnis</cp:keywords>
  <dc:description>Gratis Vorlage von facturo.at - Angebote einfach online erstellen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